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9F" w:rsidRPr="008331E7" w:rsidRDefault="00A06D9F" w:rsidP="00A06D9F">
      <w:pPr>
        <w:rPr>
          <w:rFonts w:ascii="Times New Roman" w:hAnsi="Times New Roman" w:cs="Times New Roman"/>
          <w:b/>
          <w:sz w:val="28"/>
          <w:szCs w:val="28"/>
        </w:rPr>
      </w:pPr>
      <w:r w:rsidRPr="008331E7">
        <w:rPr>
          <w:rFonts w:ascii="Times New Roman" w:hAnsi="Times New Roman" w:cs="Times New Roman"/>
          <w:b/>
          <w:sz w:val="28"/>
          <w:szCs w:val="28"/>
        </w:rPr>
        <w:t>Должностные инструкции водителей и лиц, ответственных за техническое состояние АМТС.</w:t>
      </w:r>
    </w:p>
    <w:p w:rsidR="00A06D9F" w:rsidRPr="008331E7" w:rsidRDefault="00A06D9F" w:rsidP="00833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E7">
        <w:rPr>
          <w:rFonts w:ascii="Times New Roman" w:hAnsi="Times New Roman" w:cs="Times New Roman"/>
          <w:b/>
          <w:sz w:val="24"/>
          <w:szCs w:val="24"/>
        </w:rPr>
        <w:t>Обязанности.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Инспектор по проведению профилактических осмотров водителей автотранспортных средств исполняет следующие обязанности: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Проводит профилактические осмотры водителей автотранспортных средств (измерение температуры тела, артериального давления, пульса, определение реакции на наличие алкоголя в выдыхаемом воздухе).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Принимает решение о допуске водителей автотранспортных сре</w:t>
      </w:r>
      <w:proofErr w:type="gramStart"/>
      <w:r w:rsidRPr="00A06D9F">
        <w:rPr>
          <w:rFonts w:ascii="Times New Roman" w:hAnsi="Times New Roman" w:cs="Times New Roman"/>
          <w:sz w:val="24"/>
          <w:szCs w:val="24"/>
        </w:rPr>
        <w:t>дств к р</w:t>
      </w:r>
      <w:proofErr w:type="gramEnd"/>
      <w:r w:rsidRPr="00A06D9F">
        <w:rPr>
          <w:rFonts w:ascii="Times New Roman" w:hAnsi="Times New Roman" w:cs="Times New Roman"/>
          <w:sz w:val="24"/>
          <w:szCs w:val="24"/>
        </w:rPr>
        <w:t>аботе, о недопущении к работе водителей, находящихся в состоянии опьянения, имеющих заболевания, препятствующие управлению автотранспортным средством.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перед выходом на линию автотранспорта проверяет его техническое состояние и показание спидометра, регистрирует в журнале "Выхода автотранспорта на линию";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proofErr w:type="gramStart"/>
      <w:r w:rsidRPr="00A06D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6D9F">
        <w:rPr>
          <w:rFonts w:ascii="Times New Roman" w:hAnsi="Times New Roman" w:cs="Times New Roman"/>
          <w:sz w:val="24"/>
          <w:szCs w:val="24"/>
        </w:rPr>
        <w:t xml:space="preserve"> работой водителя машины;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оказывает техническую помощь в выявлении и устранении неисправностей автотранспорта;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следит за тем, чтобы в течение рабочего времени ворота в гараж были закрыты;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отчищает снег от ворот в зимнее время;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Проставляет соответствующие отметки в путевых листах.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Принимает участие в расследовании дорожно-транспортных происшествий с участием водителей организации, страховых случаев.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Ведет учет результатов профилактических осмотров водителей автотранспортных средств.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Проводит анализ эффективности профилактических осмотров водителей автотранспортных средств.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Оформляет в установленном порядке направления в лечебные учреждения для медицинского освидетельствования водителей автотранспортных средств.</w:t>
      </w:r>
    </w:p>
    <w:p w:rsidR="00B0094B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Информирует руководство о результатах профилактических осмотров.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Права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Инспектор по проведению профилактических осмотров водителей имеет право: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Участвовать в обсуждении проектов решений руководства.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Запрашивать и получать от структурных подразделений, работников необходимую информацию, документы.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Давать обязательные для исполнения указания, проводить проверю! качества и своевременности исполнения указаний.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исполняемых им должностных обязанностей.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lastRenderedPageBreak/>
        <w:t>Ответственность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Инспектор по проведению профилактических осмотров водителей привлекается к ответственности: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за правонарушения,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-</w:t>
      </w:r>
      <w:r w:rsidRPr="00A06D9F">
        <w:rPr>
          <w:rFonts w:ascii="Times New Roman" w:hAnsi="Times New Roman" w:cs="Times New Roman"/>
          <w:sz w:val="24"/>
          <w:szCs w:val="24"/>
        </w:rPr>
        <w:tab/>
        <w:t>за причинение ущерба имуществу организации - в порядке, установленном действующим трудовым законодательством Российской Федерации.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9F" w:rsidRPr="00A06D9F" w:rsidRDefault="00A06D9F" w:rsidP="008331E7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>Директор школы:</w:t>
      </w:r>
      <w:proofErr w:type="gramStart"/>
      <w:r w:rsidRPr="00A06D9F"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1E7">
        <w:rPr>
          <w:rFonts w:ascii="Times New Roman" w:hAnsi="Times New Roman" w:cs="Times New Roman"/>
          <w:sz w:val="24"/>
          <w:szCs w:val="24"/>
        </w:rPr>
        <w:tab/>
      </w:r>
    </w:p>
    <w:p w:rsid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  <w:r w:rsidRPr="00A06D9F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A06D9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31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339C">
        <w:rPr>
          <w:noProof/>
        </w:rPr>
        <w:drawing>
          <wp:inline distT="0" distB="0" distL="0" distR="0" wp14:anchorId="1FA01671" wp14:editId="5B89B55C">
            <wp:extent cx="904240" cy="945515"/>
            <wp:effectExtent l="0" t="0" r="0" b="6985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1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D9F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Pr="00A06D9F">
        <w:rPr>
          <w:rFonts w:ascii="Times New Roman" w:hAnsi="Times New Roman" w:cs="Times New Roman"/>
          <w:sz w:val="24"/>
          <w:szCs w:val="24"/>
        </w:rPr>
        <w:t xml:space="preserve"> К.Т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9F" w:rsidRPr="00A06D9F" w:rsidRDefault="00A06D9F" w:rsidP="00A06D9F">
      <w:pPr>
        <w:tabs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06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233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06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D9F">
        <w:rPr>
          <w:rFonts w:ascii="Times New Roman" w:hAnsi="Times New Roman" w:cs="Times New Roman"/>
          <w:sz w:val="24"/>
          <w:szCs w:val="24"/>
        </w:rPr>
        <w:t>Бегалиев</w:t>
      </w:r>
      <w:proofErr w:type="spellEnd"/>
      <w:r w:rsidRPr="00A06D9F">
        <w:rPr>
          <w:rFonts w:ascii="Times New Roman" w:hAnsi="Times New Roman" w:cs="Times New Roman"/>
          <w:sz w:val="24"/>
          <w:szCs w:val="24"/>
        </w:rPr>
        <w:t xml:space="preserve"> С.М</w:t>
      </w:r>
    </w:p>
    <w:p w:rsidR="00A06D9F" w:rsidRPr="00A06D9F" w:rsidRDefault="00A06D9F" w:rsidP="00A06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233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D9F">
        <w:rPr>
          <w:rFonts w:ascii="Times New Roman" w:hAnsi="Times New Roman" w:cs="Times New Roman"/>
          <w:sz w:val="24"/>
          <w:szCs w:val="24"/>
        </w:rPr>
        <w:t>Алиев А.Р.</w:t>
      </w: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</w:p>
    <w:p w:rsidR="00A06D9F" w:rsidRPr="00A06D9F" w:rsidRDefault="00A06D9F" w:rsidP="00A06D9F">
      <w:pPr>
        <w:rPr>
          <w:rFonts w:ascii="Times New Roman" w:hAnsi="Times New Roman" w:cs="Times New Roman"/>
          <w:sz w:val="24"/>
          <w:szCs w:val="24"/>
        </w:rPr>
      </w:pPr>
    </w:p>
    <w:sectPr w:rsidR="00A06D9F" w:rsidRPr="00A06D9F" w:rsidSect="00A06D9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9F"/>
    <w:rsid w:val="0052339C"/>
    <w:rsid w:val="008331E7"/>
    <w:rsid w:val="00A06D9F"/>
    <w:rsid w:val="00B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Янибек</dc:creator>
  <cp:lastModifiedBy>Янибек</cp:lastModifiedBy>
  <cp:revision>2</cp:revision>
  <dcterms:created xsi:type="dcterms:W3CDTF">2019-02-27T21:32:00Z</dcterms:created>
  <dcterms:modified xsi:type="dcterms:W3CDTF">2019-02-27T21:50:00Z</dcterms:modified>
</cp:coreProperties>
</file>