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00" w:rsidRDefault="005F2511" w:rsidP="005F25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C1DA44" wp14:editId="51DF417D">
            <wp:extent cx="1828800" cy="1561465"/>
            <wp:effectExtent l="0" t="0" r="0" b="635"/>
            <wp:docPr id="1" name="Рисунок 1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11" w:rsidRPr="005F2511" w:rsidRDefault="005F2511" w:rsidP="005F251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251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5F2511" w:rsidRPr="005F2511" w:rsidRDefault="005F2511" w:rsidP="005F2511">
      <w:pPr>
        <w:rPr>
          <w:rFonts w:ascii="Times New Roman" w:hAnsi="Times New Roman" w:cs="Times New Roman"/>
          <w:b/>
          <w:sz w:val="28"/>
          <w:szCs w:val="28"/>
        </w:rPr>
      </w:pPr>
      <w:r w:rsidRPr="005F2511">
        <w:rPr>
          <w:rFonts w:ascii="Times New Roman" w:hAnsi="Times New Roman" w:cs="Times New Roman"/>
          <w:b/>
          <w:sz w:val="28"/>
          <w:szCs w:val="28"/>
        </w:rPr>
        <w:t xml:space="preserve">ответственного за обеспечения безопасного дорожного движения </w:t>
      </w:r>
    </w:p>
    <w:p w:rsidR="005F2511" w:rsidRPr="005F2511" w:rsidRDefault="005F2511" w:rsidP="005F2511">
      <w:pPr>
        <w:rPr>
          <w:rFonts w:ascii="Times New Roman" w:hAnsi="Times New Roman" w:cs="Times New Roman"/>
          <w:b/>
          <w:sz w:val="28"/>
          <w:szCs w:val="28"/>
        </w:rPr>
      </w:pPr>
      <w:r w:rsidRPr="005F2511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5F2511">
        <w:rPr>
          <w:rFonts w:ascii="Times New Roman" w:hAnsi="Times New Roman" w:cs="Times New Roman"/>
          <w:b/>
          <w:sz w:val="28"/>
          <w:szCs w:val="28"/>
        </w:rPr>
        <w:t>Кумлинская</w:t>
      </w:r>
      <w:proofErr w:type="spellEnd"/>
      <w:r w:rsidRPr="005F2511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5F2511">
        <w:rPr>
          <w:rFonts w:ascii="Times New Roman" w:hAnsi="Times New Roman" w:cs="Times New Roman"/>
          <w:b/>
          <w:sz w:val="28"/>
          <w:szCs w:val="28"/>
        </w:rPr>
        <w:t>им.Д.М.Шихмурзаева</w:t>
      </w:r>
      <w:proofErr w:type="spellEnd"/>
      <w:r w:rsidRPr="005F251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1.1.</w:t>
      </w:r>
      <w:r w:rsidRPr="005F2511">
        <w:rPr>
          <w:rFonts w:ascii="Times New Roman" w:hAnsi="Times New Roman" w:cs="Times New Roman"/>
          <w:sz w:val="24"/>
          <w:szCs w:val="24"/>
        </w:rPr>
        <w:tab/>
        <w:t>Ответственный за обеспечение БДД должен знать: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-руководящие документы по техническому обслуживанию и ремонту' подвижного состава автомобильного транспорта;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 xml:space="preserve">-устройство, конструктивные особенности, назначение автомобилей и прицепов;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>ехнологию обслуживания ремонта автомобилей;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-основы научной организации труда и производства;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-</w:t>
      </w:r>
      <w:r w:rsidRPr="005F2511">
        <w:rPr>
          <w:rFonts w:ascii="Times New Roman" w:hAnsi="Times New Roman" w:cs="Times New Roman"/>
          <w:sz w:val="24"/>
          <w:szCs w:val="24"/>
        </w:rPr>
        <w:tab/>
        <w:t>методы диагностики состояния автомобилей;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-</w:t>
      </w:r>
      <w:r w:rsidRPr="005F2511">
        <w:rPr>
          <w:rFonts w:ascii="Times New Roman" w:hAnsi="Times New Roman" w:cs="Times New Roman"/>
          <w:sz w:val="24"/>
          <w:szCs w:val="24"/>
        </w:rPr>
        <w:tab/>
        <w:t>правила и нормы охраны труда, техники безопасности, производственной санитарии и противопожарной защиты;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 xml:space="preserve">I .2.Ответственный за обеспечение БДД подчиняется </w:t>
      </w:r>
      <w:proofErr w:type="spellStart"/>
      <w:r w:rsidRPr="005F2511">
        <w:rPr>
          <w:rFonts w:ascii="Times New Roman" w:hAnsi="Times New Roman" w:cs="Times New Roman"/>
          <w:sz w:val="24"/>
          <w:szCs w:val="24"/>
        </w:rPr>
        <w:t>непосредственнно</w:t>
      </w:r>
      <w:proofErr w:type="spellEnd"/>
      <w:r w:rsidRPr="005F2511">
        <w:rPr>
          <w:rFonts w:ascii="Times New Roman" w:hAnsi="Times New Roman" w:cs="Times New Roman"/>
          <w:sz w:val="24"/>
          <w:szCs w:val="24"/>
        </w:rPr>
        <w:t xml:space="preserve"> директору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шкоды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>. 1.3.Во время отсутствия ответственного (отпуск, болезнь и пр.) его обязанности исполняет лицо, назначенного приказом директором школы.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2.Должностные обязанности.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за обеспечение БДД: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2.1.</w:t>
      </w:r>
      <w:r w:rsidRPr="005F2511">
        <w:rPr>
          <w:rFonts w:ascii="Times New Roman" w:hAnsi="Times New Roman" w:cs="Times New Roman"/>
          <w:sz w:val="24"/>
          <w:szCs w:val="24"/>
        </w:rPr>
        <w:tab/>
        <w:t xml:space="preserve">Обеспечивает исправное состояние подвижного состава и выпуск его на линию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с графиком.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2.2.</w:t>
      </w:r>
      <w:r w:rsidRPr="005F2511">
        <w:rPr>
          <w:rFonts w:ascii="Times New Roman" w:hAnsi="Times New Roman" w:cs="Times New Roman"/>
          <w:sz w:val="24"/>
          <w:szCs w:val="24"/>
        </w:rPr>
        <w:tab/>
        <w:t>Выявляет причины неисправностей, вызывающих простой автомобилей, и принимает меры к их устранению.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2.3.</w:t>
      </w:r>
      <w:r w:rsidRPr="005F2511">
        <w:rPr>
          <w:rFonts w:ascii="Times New Roman" w:hAnsi="Times New Roman" w:cs="Times New Roman"/>
          <w:sz w:val="24"/>
          <w:szCs w:val="24"/>
        </w:rPr>
        <w:tab/>
        <w:t xml:space="preserve">Разрабатывает графики обслуживания и ремонта подвижного состава и осуществляет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качеством и своевременностью выполнения работ.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2.4.</w:t>
      </w:r>
      <w:r w:rsidRPr="005F2511">
        <w:rPr>
          <w:rFonts w:ascii="Times New Roman" w:hAnsi="Times New Roman" w:cs="Times New Roman"/>
          <w:sz w:val="24"/>
          <w:szCs w:val="24"/>
        </w:rPr>
        <w:tab/>
        <w:t>Принимает участие в оказании технической помощи водителям автомобилей на линии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Pr="005F2511">
        <w:rPr>
          <w:rFonts w:ascii="Times New Roman" w:hAnsi="Times New Roman" w:cs="Times New Roman"/>
          <w:sz w:val="24"/>
          <w:szCs w:val="24"/>
        </w:rPr>
        <w:tab/>
        <w:t xml:space="preserve">Осуществляет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соблюдением водителем правил дорожного движения и правильностью эксплуатации автомобиля, выполнением правил охраны труда и техники безопасности.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2.6.</w:t>
      </w:r>
      <w:r w:rsidRPr="005F2511">
        <w:rPr>
          <w:rFonts w:ascii="Times New Roman" w:hAnsi="Times New Roman" w:cs="Times New Roman"/>
          <w:sz w:val="24"/>
          <w:szCs w:val="24"/>
        </w:rPr>
        <w:tab/>
        <w:t>Участвует в списании и сдаче агрегатов, шин и автомобилей в ремонт.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2.7.</w:t>
      </w:r>
      <w:r w:rsidRPr="005F2511">
        <w:rPr>
          <w:rFonts w:ascii="Times New Roman" w:hAnsi="Times New Roman" w:cs="Times New Roman"/>
          <w:sz w:val="24"/>
          <w:szCs w:val="24"/>
        </w:rPr>
        <w:tab/>
        <w:t>Обеспечивает соблюдение установленных норм расхода эксплуатационных материалов</w:t>
      </w:r>
    </w:p>
    <w:p w:rsid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2.8.</w:t>
      </w:r>
      <w:r w:rsidRPr="005F2511">
        <w:rPr>
          <w:rFonts w:ascii="Times New Roman" w:hAnsi="Times New Roman" w:cs="Times New Roman"/>
          <w:sz w:val="24"/>
          <w:szCs w:val="24"/>
        </w:rPr>
        <w:tab/>
        <w:t>Ведет учет дорожно-транспортных происшествий и нарушений правил дорожного движения, совершенных водителями предприятия, анализирует причины их возникновения.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в установленном порядке подготавливает отчеты о дорожно-транспортных происшествиях и принятых мерах по их предупреждению.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2.9.</w:t>
      </w:r>
      <w:r w:rsidRPr="005F2511">
        <w:rPr>
          <w:rFonts w:ascii="Times New Roman" w:hAnsi="Times New Roman" w:cs="Times New Roman"/>
          <w:sz w:val="24"/>
          <w:szCs w:val="24"/>
        </w:rPr>
        <w:tab/>
        <w:t>Систематически осуществляет сверку данных о дорожн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транспортных происшествиях и принятых мерах по их предупреждению.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2.10.</w:t>
      </w:r>
      <w:r w:rsidRPr="005F2511">
        <w:rPr>
          <w:rFonts w:ascii="Times New Roman" w:hAnsi="Times New Roman" w:cs="Times New Roman"/>
          <w:sz w:val="24"/>
          <w:szCs w:val="24"/>
        </w:rPr>
        <w:tab/>
        <w:t xml:space="preserve">Осуществляет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прохождением водителями </w:t>
      </w:r>
      <w:proofErr w:type="spellStart"/>
      <w:r w:rsidRPr="005F2511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5F2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2511">
        <w:rPr>
          <w:rFonts w:ascii="Times New Roman" w:hAnsi="Times New Roman" w:cs="Times New Roman"/>
          <w:sz w:val="24"/>
          <w:szCs w:val="24"/>
        </w:rPr>
        <w:t>послерейсовых</w:t>
      </w:r>
      <w:proofErr w:type="spellEnd"/>
      <w:r w:rsidRPr="005F2511">
        <w:rPr>
          <w:rFonts w:ascii="Times New Roman" w:hAnsi="Times New Roman" w:cs="Times New Roman"/>
          <w:sz w:val="24"/>
          <w:szCs w:val="24"/>
        </w:rPr>
        <w:t xml:space="preserve"> медицинских осмотров, за соблюдением установленных сроков медицинского переосвидетельствования.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2.11.</w:t>
      </w:r>
      <w:r w:rsidRPr="005F2511">
        <w:rPr>
          <w:rFonts w:ascii="Times New Roman" w:hAnsi="Times New Roman" w:cs="Times New Roman"/>
          <w:sz w:val="24"/>
          <w:szCs w:val="24"/>
        </w:rPr>
        <w:tab/>
        <w:t xml:space="preserve">Осуществляет контроль за </w:t>
      </w:r>
      <w:proofErr w:type="spellStart"/>
      <w:r w:rsidRPr="005F2511">
        <w:rPr>
          <w:rFonts w:ascii="Times New Roman" w:hAnsi="Times New Roman" w:cs="Times New Roman"/>
          <w:sz w:val="24"/>
          <w:szCs w:val="24"/>
        </w:rPr>
        <w:t>стажированием</w:t>
      </w:r>
      <w:proofErr w:type="spellEnd"/>
      <w:r w:rsidRPr="005F2511">
        <w:rPr>
          <w:rFonts w:ascii="Times New Roman" w:hAnsi="Times New Roman" w:cs="Times New Roman"/>
          <w:sz w:val="24"/>
          <w:szCs w:val="24"/>
        </w:rPr>
        <w:t xml:space="preserve"> водителей и работой водителей наставников. 2.12.0рганизует ежегодные занятия с водителями по 20-часовой программе.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Права.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за обеспечение БДД в праве: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3.1.</w:t>
      </w:r>
      <w:r w:rsidRPr="005F2511">
        <w:rPr>
          <w:rFonts w:ascii="Times New Roman" w:hAnsi="Times New Roman" w:cs="Times New Roman"/>
          <w:sz w:val="24"/>
          <w:szCs w:val="24"/>
        </w:rPr>
        <w:tab/>
        <w:t>Знакомиться с проектами решения руководства школы, касающимися его деятельности.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3.2.</w:t>
      </w:r>
      <w:r w:rsidRPr="005F2511">
        <w:rPr>
          <w:rFonts w:ascii="Times New Roman" w:hAnsi="Times New Roman" w:cs="Times New Roman"/>
          <w:sz w:val="24"/>
          <w:szCs w:val="24"/>
        </w:rPr>
        <w:tab/>
        <w:t>Вносить на рассмотрение руководства школы предложения по совершенствованию работы, связанной предусмотренными настоящей инструкцией обязанностями.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3.3.</w:t>
      </w:r>
      <w:r w:rsidRPr="005F2511">
        <w:rPr>
          <w:rFonts w:ascii="Times New Roman" w:hAnsi="Times New Roman" w:cs="Times New Roman"/>
          <w:sz w:val="24"/>
          <w:szCs w:val="24"/>
        </w:rPr>
        <w:tab/>
        <w:t xml:space="preserve">В пределах своей компетенции сообщать своему непосредственному руководителю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всех выполненных в процессе своей деятельности недостатках и вносить предложения по их устранению.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3.4.</w:t>
      </w:r>
      <w:r w:rsidRPr="005F2511">
        <w:rPr>
          <w:rFonts w:ascii="Times New Roman" w:hAnsi="Times New Roman" w:cs="Times New Roman"/>
          <w:sz w:val="24"/>
          <w:szCs w:val="24"/>
        </w:rPr>
        <w:tab/>
        <w:t>Запрашивать лично или по поручению директора документы, необходимые для выполнения своих должностных обязанностей и прав.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3.5.</w:t>
      </w:r>
      <w:r w:rsidRPr="005F2511">
        <w:rPr>
          <w:rFonts w:ascii="Times New Roman" w:hAnsi="Times New Roman" w:cs="Times New Roman"/>
          <w:sz w:val="24"/>
          <w:szCs w:val="24"/>
        </w:rPr>
        <w:tab/>
        <w:t>Требовать от руководства школы оказания содействия в исполнении своих должностных обязанностей и прав.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3.6.</w:t>
      </w:r>
      <w:r w:rsidRPr="005F2511">
        <w:rPr>
          <w:rFonts w:ascii="Times New Roman" w:hAnsi="Times New Roman" w:cs="Times New Roman"/>
          <w:sz w:val="24"/>
          <w:szCs w:val="24"/>
        </w:rPr>
        <w:tab/>
        <w:t>Проверять при необходимости у водителей ведомственного транспорта на линии наличие удостоверений на право управления транспортными средствами, талонов к ним, путевых маршрутных листов, документов на перевозимый груз, делать записи в путевых маршрутных листах при обнаружении нарушений водителями правил дорожного движения, правил эксплуатации транспорта, в необходимых случаях возвращать подвижной состав в предприятие.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3.7,Отстранять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правил эксплуатации транспорта, в необходимых случаях возвращать подвижной состав в предприятие.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lastRenderedPageBreak/>
        <w:t>3.8. Запрещать выпуск на линию подвижного состава предприятия или возвращать его с линии при обнаружении технических неисправностей, угрожающих безопасности движения. 4.0тветственность,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за обеспечение БДД несет ответственность: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4.1. За ненадлежащее исполнение или неисполнение своих должностей обязанностей, предусмотренных настоящей должностной инструкцией, и в пределах, определенных трудовых законодательством Российской Федерации.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hAnsi="Times New Roman" w:cs="Times New Roman"/>
          <w:sz w:val="24"/>
          <w:szCs w:val="24"/>
        </w:rPr>
        <w:t>4.2,3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>а 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Российской Федерации.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4.3.3а причинение материального ущерб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в пределах определенных трудовым и гражданским законодательством Российской Федерации.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5F251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>: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F2511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Дорожного движения</w:t>
      </w:r>
    </w:p>
    <w:p w:rsidR="005F2511" w:rsidRPr="005F2511" w:rsidRDefault="005F2511" w:rsidP="005F2511">
      <w:pPr>
        <w:rPr>
          <w:rFonts w:ascii="Times New Roman" w:hAnsi="Times New Roman" w:cs="Times New Roman"/>
          <w:sz w:val="24"/>
          <w:szCs w:val="24"/>
        </w:rPr>
      </w:pPr>
      <w:r w:rsidRPr="005F251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F2511">
        <w:rPr>
          <w:rFonts w:ascii="Times New Roman" w:hAnsi="Times New Roman" w:cs="Times New Roman"/>
          <w:sz w:val="24"/>
          <w:szCs w:val="24"/>
        </w:rPr>
        <w:t>Кумлинская</w:t>
      </w:r>
      <w:proofErr w:type="spellEnd"/>
      <w:r w:rsidRPr="005F2511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5F2511">
        <w:rPr>
          <w:rFonts w:ascii="Times New Roman" w:hAnsi="Times New Roman" w:cs="Times New Roman"/>
          <w:sz w:val="24"/>
          <w:szCs w:val="24"/>
        </w:rPr>
        <w:t>им.Д.М.Шихмурзаева</w:t>
      </w:r>
      <w:proofErr w:type="spellEnd"/>
      <w:r w:rsidRPr="005F2511">
        <w:rPr>
          <w:rFonts w:ascii="Times New Roman" w:hAnsi="Times New Roman" w:cs="Times New Roman"/>
          <w:sz w:val="24"/>
          <w:szCs w:val="24"/>
        </w:rPr>
        <w:t>»</w:t>
      </w:r>
      <w:r w:rsidRPr="005F25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2511">
        <w:rPr>
          <w:rFonts w:ascii="Times New Roman" w:hAnsi="Times New Roman" w:cs="Times New Roman"/>
          <w:sz w:val="24"/>
          <w:szCs w:val="24"/>
        </w:rPr>
        <w:t>К.Т.Нукаева</w:t>
      </w:r>
      <w:proofErr w:type="spellEnd"/>
      <w:r w:rsidRPr="005F2511">
        <w:rPr>
          <w:rFonts w:ascii="Times New Roman" w:hAnsi="Times New Roman" w:cs="Times New Roman"/>
          <w:sz w:val="24"/>
          <w:szCs w:val="24"/>
        </w:rPr>
        <w:t>.</w:t>
      </w:r>
    </w:p>
    <w:sectPr w:rsidR="005F2511" w:rsidRPr="005F2511" w:rsidSect="005F2511">
      <w:pgSz w:w="11906" w:h="16838"/>
      <w:pgMar w:top="1134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11"/>
    <w:rsid w:val="005F2511"/>
    <w:rsid w:val="008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Янибек</dc:creator>
  <cp:lastModifiedBy>Янибек</cp:lastModifiedBy>
  <cp:revision>1</cp:revision>
  <dcterms:created xsi:type="dcterms:W3CDTF">2019-02-27T21:18:00Z</dcterms:created>
  <dcterms:modified xsi:type="dcterms:W3CDTF">2019-02-27T21:26:00Z</dcterms:modified>
</cp:coreProperties>
</file>