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19" w:rsidRDefault="005E73EF" w:rsidP="007B391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5E73EF" w:rsidRPr="00FE69E1" w:rsidRDefault="005E73EF" w:rsidP="007B391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73</w:t>
      </w:r>
      <w:r w:rsidRPr="00FE69E1">
        <w:rPr>
          <w:sz w:val="28"/>
          <w:szCs w:val="28"/>
        </w:rPr>
        <w:t xml:space="preserve"> годовщине Победы в Великой Отечественной войне.</w:t>
      </w:r>
    </w:p>
    <w:tbl>
      <w:tblPr>
        <w:tblStyle w:val="a3"/>
        <w:tblW w:w="0" w:type="auto"/>
        <w:tblLook w:val="04A0"/>
      </w:tblPr>
      <w:tblGrid>
        <w:gridCol w:w="504"/>
        <w:gridCol w:w="3408"/>
        <w:gridCol w:w="1827"/>
        <w:gridCol w:w="1457"/>
        <w:gridCol w:w="2375"/>
      </w:tblGrid>
      <w:tr w:rsidR="005E73EF" w:rsidTr="0012510F">
        <w:tc>
          <w:tcPr>
            <w:tcW w:w="504" w:type="dxa"/>
          </w:tcPr>
          <w:p w:rsidR="005E73EF" w:rsidRPr="002C215E" w:rsidRDefault="005E73EF" w:rsidP="00E00262">
            <w:pPr>
              <w:rPr>
                <w:sz w:val="28"/>
                <w:szCs w:val="28"/>
              </w:rPr>
            </w:pPr>
            <w:r w:rsidRPr="002C215E">
              <w:rPr>
                <w:sz w:val="28"/>
                <w:szCs w:val="28"/>
              </w:rPr>
              <w:t>№</w:t>
            </w:r>
          </w:p>
        </w:tc>
        <w:tc>
          <w:tcPr>
            <w:tcW w:w="3408" w:type="dxa"/>
          </w:tcPr>
          <w:p w:rsidR="005E73EF" w:rsidRPr="002C215E" w:rsidRDefault="005E73EF" w:rsidP="007B3919">
            <w:pPr>
              <w:jc w:val="center"/>
              <w:rPr>
                <w:sz w:val="28"/>
                <w:szCs w:val="28"/>
              </w:rPr>
            </w:pPr>
            <w:r w:rsidRPr="002C215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27" w:type="dxa"/>
          </w:tcPr>
          <w:p w:rsidR="005E73EF" w:rsidRPr="002C215E" w:rsidRDefault="005E73EF" w:rsidP="007B3919">
            <w:pPr>
              <w:jc w:val="center"/>
              <w:rPr>
                <w:sz w:val="28"/>
                <w:szCs w:val="28"/>
              </w:rPr>
            </w:pPr>
            <w:r w:rsidRPr="002C215E">
              <w:rPr>
                <w:sz w:val="28"/>
                <w:szCs w:val="28"/>
              </w:rPr>
              <w:t>дата</w:t>
            </w:r>
          </w:p>
        </w:tc>
        <w:tc>
          <w:tcPr>
            <w:tcW w:w="1457" w:type="dxa"/>
          </w:tcPr>
          <w:p w:rsidR="005E73EF" w:rsidRPr="002C215E" w:rsidRDefault="005E73EF" w:rsidP="007B3919">
            <w:pPr>
              <w:jc w:val="center"/>
              <w:rPr>
                <w:sz w:val="28"/>
                <w:szCs w:val="28"/>
              </w:rPr>
            </w:pPr>
            <w:r w:rsidRPr="002C215E">
              <w:rPr>
                <w:sz w:val="28"/>
                <w:szCs w:val="28"/>
              </w:rPr>
              <w:t>класс</w:t>
            </w:r>
          </w:p>
        </w:tc>
        <w:tc>
          <w:tcPr>
            <w:tcW w:w="2375" w:type="dxa"/>
          </w:tcPr>
          <w:p w:rsidR="005E73EF" w:rsidRPr="002C215E" w:rsidRDefault="005E73EF" w:rsidP="007B3919">
            <w:pPr>
              <w:jc w:val="center"/>
              <w:rPr>
                <w:sz w:val="28"/>
                <w:szCs w:val="28"/>
              </w:rPr>
            </w:pPr>
            <w:r w:rsidRPr="002C215E">
              <w:rPr>
                <w:sz w:val="28"/>
                <w:szCs w:val="28"/>
              </w:rPr>
              <w:t>ответственные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1</w:t>
            </w:r>
          </w:p>
        </w:tc>
        <w:tc>
          <w:tcPr>
            <w:tcW w:w="3408" w:type="dxa"/>
          </w:tcPr>
          <w:p w:rsidR="005E73EF" w:rsidRDefault="005E73EF" w:rsidP="00E00262">
            <w:r>
              <w:t>Уроки Мужества, посвященные 73</w:t>
            </w:r>
            <w:r w:rsidRPr="00254221">
              <w:t xml:space="preserve"> годовщине Побед</w:t>
            </w:r>
            <w:r w:rsidR="007B3919">
              <w:t>ы в Великой Отечественной войне</w:t>
            </w:r>
            <w:r>
              <w:t>.</w:t>
            </w:r>
          </w:p>
          <w:p w:rsidR="002C215E" w:rsidRDefault="002C215E" w:rsidP="00E00262"/>
        </w:tc>
        <w:tc>
          <w:tcPr>
            <w:tcW w:w="1827" w:type="dxa"/>
          </w:tcPr>
          <w:p w:rsidR="005E73EF" w:rsidRDefault="0012510F" w:rsidP="00E00262">
            <w:r>
              <w:t>А</w:t>
            </w:r>
            <w:r w:rsidR="005E73EF">
              <w:t>прель</w:t>
            </w:r>
            <w:r>
              <w:t xml:space="preserve"> </w:t>
            </w:r>
            <w:r w:rsidR="005E73EF">
              <w:t>- май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1-11</w:t>
            </w:r>
          </w:p>
        </w:tc>
        <w:tc>
          <w:tcPr>
            <w:tcW w:w="2375" w:type="dxa"/>
          </w:tcPr>
          <w:p w:rsidR="005E73EF" w:rsidRDefault="005E73EF" w:rsidP="00E00262">
            <w:r>
              <w:t>Классные руководители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2</w:t>
            </w:r>
          </w:p>
        </w:tc>
        <w:tc>
          <w:tcPr>
            <w:tcW w:w="3408" w:type="dxa"/>
          </w:tcPr>
          <w:p w:rsidR="005E73EF" w:rsidRDefault="005E73EF" w:rsidP="00E00262">
            <w:r>
              <w:t>Экскурсия в школьный музей</w:t>
            </w:r>
          </w:p>
        </w:tc>
        <w:tc>
          <w:tcPr>
            <w:tcW w:w="1827" w:type="dxa"/>
          </w:tcPr>
          <w:p w:rsidR="005E73EF" w:rsidRDefault="0012510F" w:rsidP="00E00262">
            <w:r>
              <w:t>А</w:t>
            </w:r>
            <w:r w:rsidR="005E73EF">
              <w:t xml:space="preserve">прель </w:t>
            </w:r>
            <w:r w:rsidR="002C215E">
              <w:t>–</w:t>
            </w:r>
            <w:r>
              <w:t xml:space="preserve"> </w:t>
            </w:r>
            <w:r w:rsidR="005E73EF">
              <w:t>май</w:t>
            </w:r>
          </w:p>
          <w:p w:rsidR="002C215E" w:rsidRDefault="002C215E" w:rsidP="00E00262"/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1-5</w:t>
            </w:r>
          </w:p>
        </w:tc>
        <w:tc>
          <w:tcPr>
            <w:tcW w:w="2375" w:type="dxa"/>
          </w:tcPr>
          <w:p w:rsidR="005E73EF" w:rsidRDefault="0012510F" w:rsidP="00E00262">
            <w:proofErr w:type="spellStart"/>
            <w:r>
              <w:t>Бурумбаева</w:t>
            </w:r>
            <w:proofErr w:type="spellEnd"/>
            <w:r>
              <w:t xml:space="preserve"> К.У.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3</w:t>
            </w:r>
          </w:p>
        </w:tc>
        <w:tc>
          <w:tcPr>
            <w:tcW w:w="3408" w:type="dxa"/>
          </w:tcPr>
          <w:p w:rsidR="005E73EF" w:rsidRDefault="005E73EF" w:rsidP="00E00262">
            <w:r>
              <w:t>Встречи с тружениками тыла, председателем Совета ветеранов, представителями общественности.</w:t>
            </w:r>
          </w:p>
        </w:tc>
        <w:tc>
          <w:tcPr>
            <w:tcW w:w="1827" w:type="dxa"/>
          </w:tcPr>
          <w:p w:rsidR="005E73EF" w:rsidRDefault="005E73EF" w:rsidP="00E00262">
            <w:r>
              <w:t>Апрель, май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7-11</w:t>
            </w:r>
          </w:p>
        </w:tc>
        <w:tc>
          <w:tcPr>
            <w:tcW w:w="2375" w:type="dxa"/>
          </w:tcPr>
          <w:p w:rsidR="005E73EF" w:rsidRDefault="005E73EF" w:rsidP="00E00262">
            <w:r w:rsidRPr="00FE69E1">
              <w:t>Классные руководители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4</w:t>
            </w:r>
          </w:p>
        </w:tc>
        <w:tc>
          <w:tcPr>
            <w:tcW w:w="3408" w:type="dxa"/>
          </w:tcPr>
          <w:p w:rsidR="002C215E" w:rsidRDefault="005E73EF" w:rsidP="00E00262">
            <w:r>
              <w:t xml:space="preserve">Конкурс сочинений </w:t>
            </w:r>
          </w:p>
          <w:p w:rsidR="005E73EF" w:rsidRDefault="005E73EF" w:rsidP="00E00262">
            <w:r>
              <w:t>«Этих дней не смолкнет слава»</w:t>
            </w:r>
          </w:p>
        </w:tc>
        <w:tc>
          <w:tcPr>
            <w:tcW w:w="1827" w:type="dxa"/>
          </w:tcPr>
          <w:p w:rsidR="005E73EF" w:rsidRDefault="0012510F" w:rsidP="00E00262">
            <w:r>
              <w:t xml:space="preserve">    </w:t>
            </w:r>
            <w:r w:rsidR="005E73EF">
              <w:t>22 апреля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8-10</w:t>
            </w:r>
          </w:p>
        </w:tc>
        <w:tc>
          <w:tcPr>
            <w:tcW w:w="2375" w:type="dxa"/>
          </w:tcPr>
          <w:p w:rsidR="005E73EF" w:rsidRDefault="007B3919" w:rsidP="00E00262">
            <w:proofErr w:type="spellStart"/>
            <w:r>
              <w:t>Бурумбаева</w:t>
            </w:r>
            <w:proofErr w:type="spellEnd"/>
            <w:r>
              <w:t xml:space="preserve"> К.У.</w:t>
            </w:r>
          </w:p>
          <w:p w:rsidR="0012510F" w:rsidRDefault="0012510F" w:rsidP="00E00262">
            <w:proofErr w:type="spellStart"/>
            <w:r>
              <w:t>Елманбетова</w:t>
            </w:r>
            <w:proofErr w:type="spellEnd"/>
            <w:r>
              <w:t xml:space="preserve"> С.М.</w:t>
            </w:r>
          </w:p>
          <w:p w:rsidR="0012510F" w:rsidRDefault="0012510F" w:rsidP="00E00262">
            <w:proofErr w:type="spellStart"/>
            <w:r>
              <w:t>Аджигельдиева</w:t>
            </w:r>
            <w:proofErr w:type="spellEnd"/>
            <w:r>
              <w:t xml:space="preserve"> С.М.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5</w:t>
            </w:r>
          </w:p>
        </w:tc>
        <w:tc>
          <w:tcPr>
            <w:tcW w:w="3408" w:type="dxa"/>
          </w:tcPr>
          <w:p w:rsidR="005E73EF" w:rsidRDefault="005E73EF" w:rsidP="00E00262">
            <w:r>
              <w:t>Конкурс чтецов «И память нам покоя не дает»</w:t>
            </w:r>
            <w:r w:rsidR="002C215E">
              <w:t>.</w:t>
            </w:r>
          </w:p>
          <w:p w:rsidR="002C215E" w:rsidRDefault="002C215E" w:rsidP="00E00262"/>
        </w:tc>
        <w:tc>
          <w:tcPr>
            <w:tcW w:w="1827" w:type="dxa"/>
          </w:tcPr>
          <w:p w:rsidR="005E73EF" w:rsidRDefault="0012510F" w:rsidP="00E00262">
            <w:r>
              <w:t xml:space="preserve">    </w:t>
            </w:r>
            <w:r w:rsidR="005E73EF">
              <w:t>20 апреля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5 -7</w:t>
            </w:r>
          </w:p>
        </w:tc>
        <w:tc>
          <w:tcPr>
            <w:tcW w:w="2375" w:type="dxa"/>
          </w:tcPr>
          <w:p w:rsidR="005E73EF" w:rsidRDefault="007B3919" w:rsidP="00E00262">
            <w:r>
              <w:t>Насырова С.А.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6</w:t>
            </w:r>
          </w:p>
        </w:tc>
        <w:tc>
          <w:tcPr>
            <w:tcW w:w="3408" w:type="dxa"/>
          </w:tcPr>
          <w:p w:rsidR="002C215E" w:rsidRDefault="005E73EF" w:rsidP="00E00262">
            <w:r>
              <w:t xml:space="preserve">Конкурс рисунков </w:t>
            </w:r>
          </w:p>
          <w:p w:rsidR="005E73EF" w:rsidRDefault="005E73EF" w:rsidP="00E00262">
            <w:r>
              <w:t>«Как прекрасен этот мир»</w:t>
            </w:r>
            <w:r w:rsidR="002C215E">
              <w:t>.</w:t>
            </w:r>
          </w:p>
          <w:p w:rsidR="002C215E" w:rsidRDefault="002C215E" w:rsidP="00E00262"/>
        </w:tc>
        <w:tc>
          <w:tcPr>
            <w:tcW w:w="1827" w:type="dxa"/>
          </w:tcPr>
          <w:p w:rsidR="005E73EF" w:rsidRDefault="0012510F" w:rsidP="00E00262">
            <w:r>
              <w:t xml:space="preserve">   </w:t>
            </w:r>
            <w:r w:rsidR="005E73EF">
              <w:t>23 апреля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1-4</w:t>
            </w:r>
          </w:p>
        </w:tc>
        <w:tc>
          <w:tcPr>
            <w:tcW w:w="2375" w:type="dxa"/>
          </w:tcPr>
          <w:p w:rsidR="005E73EF" w:rsidRDefault="007B3919" w:rsidP="00E00262">
            <w:proofErr w:type="spellStart"/>
            <w:r>
              <w:t>Менлиалиева</w:t>
            </w:r>
            <w:proofErr w:type="spellEnd"/>
            <w:r>
              <w:t xml:space="preserve"> Ф.О.</w:t>
            </w:r>
          </w:p>
          <w:p w:rsidR="005E73EF" w:rsidRDefault="005E73EF" w:rsidP="00E00262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1-4 </w:t>
            </w:r>
            <w:proofErr w:type="spellStart"/>
            <w:r>
              <w:t>кл</w:t>
            </w:r>
            <w:proofErr w:type="spellEnd"/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7</w:t>
            </w:r>
          </w:p>
        </w:tc>
        <w:tc>
          <w:tcPr>
            <w:tcW w:w="3408" w:type="dxa"/>
          </w:tcPr>
          <w:p w:rsidR="005E73EF" w:rsidRDefault="005E73EF" w:rsidP="0012510F">
            <w:r>
              <w:t>Открытие рубрики «Великая Победа» на сайте школы для публикации материалов, посвященных празднованию Великой Победы.</w:t>
            </w:r>
          </w:p>
          <w:p w:rsidR="002C215E" w:rsidRDefault="002C215E" w:rsidP="0012510F"/>
        </w:tc>
        <w:tc>
          <w:tcPr>
            <w:tcW w:w="1827" w:type="dxa"/>
          </w:tcPr>
          <w:p w:rsidR="005E73EF" w:rsidRDefault="0012510F" w:rsidP="00E00262">
            <w:r>
              <w:t xml:space="preserve">     </w:t>
            </w:r>
            <w:r w:rsidR="005E73EF">
              <w:t>апрель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</w:p>
        </w:tc>
        <w:tc>
          <w:tcPr>
            <w:tcW w:w="2375" w:type="dxa"/>
          </w:tcPr>
          <w:p w:rsidR="007B3919" w:rsidRDefault="007B3919" w:rsidP="00E00262">
            <w:proofErr w:type="spellStart"/>
            <w:r>
              <w:t>Динашов</w:t>
            </w:r>
            <w:proofErr w:type="spellEnd"/>
            <w:r>
              <w:t xml:space="preserve"> Я</w:t>
            </w:r>
            <w:r w:rsidR="0012510F">
              <w:t>.</w:t>
            </w:r>
            <w:r>
              <w:t>А.</w:t>
            </w:r>
          </w:p>
          <w:p w:rsidR="005E73EF" w:rsidRDefault="007B3919" w:rsidP="00E00262">
            <w:proofErr w:type="spellStart"/>
            <w:r>
              <w:t>Абдунасова</w:t>
            </w:r>
            <w:proofErr w:type="spellEnd"/>
            <w:r>
              <w:t xml:space="preserve"> Ф.К.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8</w:t>
            </w:r>
          </w:p>
        </w:tc>
        <w:tc>
          <w:tcPr>
            <w:tcW w:w="3408" w:type="dxa"/>
          </w:tcPr>
          <w:p w:rsidR="005E73EF" w:rsidRDefault="005E73EF" w:rsidP="00E00262">
            <w:r>
              <w:t>Участие на зональном этапе военно-спортивной игры «Зарница»</w:t>
            </w:r>
            <w:r w:rsidR="002C215E">
              <w:t>.</w:t>
            </w:r>
          </w:p>
          <w:p w:rsidR="002C215E" w:rsidRDefault="002C215E" w:rsidP="00E00262"/>
        </w:tc>
        <w:tc>
          <w:tcPr>
            <w:tcW w:w="1827" w:type="dxa"/>
          </w:tcPr>
          <w:p w:rsidR="005E73EF" w:rsidRDefault="005E73EF" w:rsidP="00E00262">
            <w:r>
              <w:t>18 апреля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команда</w:t>
            </w:r>
          </w:p>
        </w:tc>
        <w:tc>
          <w:tcPr>
            <w:tcW w:w="2375" w:type="dxa"/>
          </w:tcPr>
          <w:p w:rsidR="005E73EF" w:rsidRDefault="007B3919" w:rsidP="00E00262">
            <w:r>
              <w:t>Абдуллаев С.Ш.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9</w:t>
            </w:r>
          </w:p>
        </w:tc>
        <w:tc>
          <w:tcPr>
            <w:tcW w:w="3408" w:type="dxa"/>
          </w:tcPr>
          <w:p w:rsidR="005E73EF" w:rsidRDefault="005E73EF" w:rsidP="00E00262">
            <w:r>
              <w:t xml:space="preserve"> Конкурс «Безопасное колесо»</w:t>
            </w:r>
            <w:r w:rsidR="002C215E">
              <w:t>.</w:t>
            </w:r>
          </w:p>
        </w:tc>
        <w:tc>
          <w:tcPr>
            <w:tcW w:w="1827" w:type="dxa"/>
          </w:tcPr>
          <w:p w:rsidR="005E73EF" w:rsidRDefault="005E73EF" w:rsidP="00E00262">
            <w:r>
              <w:t>апрель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5-7</w:t>
            </w:r>
          </w:p>
          <w:p w:rsidR="0012510F" w:rsidRDefault="0012510F" w:rsidP="0012510F">
            <w:pPr>
              <w:jc w:val="center"/>
            </w:pPr>
          </w:p>
        </w:tc>
        <w:tc>
          <w:tcPr>
            <w:tcW w:w="2375" w:type="dxa"/>
          </w:tcPr>
          <w:p w:rsidR="005E73EF" w:rsidRDefault="007B3919" w:rsidP="00E00262">
            <w:proofErr w:type="spellStart"/>
            <w:r>
              <w:t>Суюндиков</w:t>
            </w:r>
            <w:proofErr w:type="spellEnd"/>
            <w:r>
              <w:t xml:space="preserve"> А.С.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10</w:t>
            </w:r>
          </w:p>
        </w:tc>
        <w:tc>
          <w:tcPr>
            <w:tcW w:w="3408" w:type="dxa"/>
          </w:tcPr>
          <w:p w:rsidR="005E73EF" w:rsidRDefault="005E73EF" w:rsidP="00E00262">
            <w:r>
              <w:t>Участие в районных соревнованиях по футболу, волейболу</w:t>
            </w:r>
            <w:r w:rsidR="002C215E">
              <w:t>.</w:t>
            </w:r>
          </w:p>
          <w:p w:rsidR="002C215E" w:rsidRDefault="002C215E" w:rsidP="00E00262"/>
        </w:tc>
        <w:tc>
          <w:tcPr>
            <w:tcW w:w="1827" w:type="dxa"/>
          </w:tcPr>
          <w:p w:rsidR="005E73EF" w:rsidRDefault="005E73EF" w:rsidP="00E00262">
            <w:r>
              <w:t>28 апреля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8-11</w:t>
            </w:r>
          </w:p>
        </w:tc>
        <w:tc>
          <w:tcPr>
            <w:tcW w:w="2375" w:type="dxa"/>
          </w:tcPr>
          <w:p w:rsidR="005E73EF" w:rsidRDefault="007B3919" w:rsidP="00E00262">
            <w:proofErr w:type="spellStart"/>
            <w:r>
              <w:t>Суюндиков</w:t>
            </w:r>
            <w:proofErr w:type="spellEnd"/>
            <w:r>
              <w:t xml:space="preserve"> А.С.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11</w:t>
            </w:r>
          </w:p>
        </w:tc>
        <w:tc>
          <w:tcPr>
            <w:tcW w:w="3408" w:type="dxa"/>
          </w:tcPr>
          <w:p w:rsidR="005E73EF" w:rsidRDefault="005E73EF" w:rsidP="00E00262">
            <w:r>
              <w:t xml:space="preserve">Проведение акций: </w:t>
            </w:r>
          </w:p>
          <w:p w:rsidR="005E73EF" w:rsidRDefault="005E73EF" w:rsidP="00E00262">
            <w:r>
              <w:t>«Вахта памяти»</w:t>
            </w:r>
          </w:p>
          <w:p w:rsidR="005E73EF" w:rsidRDefault="005E73EF" w:rsidP="00E00262">
            <w:r>
              <w:t>«Георгиевская лента»</w:t>
            </w:r>
          </w:p>
          <w:p w:rsidR="007B3919" w:rsidRDefault="005E73EF" w:rsidP="00E00262">
            <w:r>
              <w:t>«Обелиск»</w:t>
            </w:r>
            <w:r w:rsidR="007B3919">
              <w:t>»</w:t>
            </w:r>
          </w:p>
          <w:p w:rsidR="005E73EF" w:rsidRDefault="007B3919" w:rsidP="00E00262">
            <w:r>
              <w:t>Акция «Бессмертный полк»</w:t>
            </w:r>
            <w:r w:rsidR="002C215E">
              <w:t>.</w:t>
            </w:r>
          </w:p>
          <w:p w:rsidR="002C215E" w:rsidRDefault="002C215E" w:rsidP="00E00262"/>
        </w:tc>
        <w:tc>
          <w:tcPr>
            <w:tcW w:w="1827" w:type="dxa"/>
          </w:tcPr>
          <w:p w:rsidR="005E73EF" w:rsidRDefault="005E73EF" w:rsidP="00E00262">
            <w:r>
              <w:t>апрель-май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5-9</w:t>
            </w:r>
          </w:p>
        </w:tc>
        <w:tc>
          <w:tcPr>
            <w:tcW w:w="2375" w:type="dxa"/>
          </w:tcPr>
          <w:p w:rsidR="005E73EF" w:rsidRDefault="005E73EF" w:rsidP="00E00262">
            <w:r w:rsidRPr="00FE69E1">
              <w:t>Классные руководители</w:t>
            </w:r>
          </w:p>
        </w:tc>
      </w:tr>
      <w:tr w:rsidR="005E73EF" w:rsidTr="0012510F">
        <w:tc>
          <w:tcPr>
            <w:tcW w:w="504" w:type="dxa"/>
          </w:tcPr>
          <w:p w:rsidR="005E73EF" w:rsidRDefault="005E73EF" w:rsidP="00E00262">
            <w:r>
              <w:t>12</w:t>
            </w:r>
          </w:p>
        </w:tc>
        <w:tc>
          <w:tcPr>
            <w:tcW w:w="3408" w:type="dxa"/>
          </w:tcPr>
          <w:p w:rsidR="005E73EF" w:rsidRDefault="007B3919" w:rsidP="00E00262">
            <w:r>
              <w:t>Участие в митинге 8</w:t>
            </w:r>
            <w:r w:rsidR="005E73EF">
              <w:t xml:space="preserve"> мая</w:t>
            </w:r>
            <w:r w:rsidR="002C215E">
              <w:t>.</w:t>
            </w:r>
          </w:p>
        </w:tc>
        <w:tc>
          <w:tcPr>
            <w:tcW w:w="1827" w:type="dxa"/>
          </w:tcPr>
          <w:p w:rsidR="005E73EF" w:rsidRDefault="007B3919" w:rsidP="00E00262">
            <w:r>
              <w:t>8</w:t>
            </w:r>
            <w:r w:rsidR="005E73EF">
              <w:t xml:space="preserve"> мая</w:t>
            </w:r>
          </w:p>
        </w:tc>
        <w:tc>
          <w:tcPr>
            <w:tcW w:w="1457" w:type="dxa"/>
          </w:tcPr>
          <w:p w:rsidR="005E73EF" w:rsidRDefault="005E73EF" w:rsidP="0012510F">
            <w:pPr>
              <w:jc w:val="center"/>
            </w:pPr>
            <w:r>
              <w:t>1</w:t>
            </w:r>
            <w:r w:rsidR="007B3919">
              <w:t>-11</w:t>
            </w:r>
          </w:p>
        </w:tc>
        <w:tc>
          <w:tcPr>
            <w:tcW w:w="2375" w:type="dxa"/>
          </w:tcPr>
          <w:p w:rsidR="005E73EF" w:rsidRDefault="005E73EF" w:rsidP="00E00262">
            <w:r w:rsidRPr="00FE69E1">
              <w:t>Классные руководители</w:t>
            </w:r>
          </w:p>
          <w:p w:rsidR="002C215E" w:rsidRPr="00FE69E1" w:rsidRDefault="002C215E" w:rsidP="00E00262"/>
        </w:tc>
      </w:tr>
    </w:tbl>
    <w:p w:rsidR="005E73EF" w:rsidRDefault="005E73EF" w:rsidP="005E73EF"/>
    <w:p w:rsidR="005E73EF" w:rsidRDefault="005E73EF" w:rsidP="005E73EF">
      <w:bookmarkStart w:id="0" w:name="_GoBack"/>
      <w:bookmarkEnd w:id="0"/>
    </w:p>
    <w:p w:rsidR="009F3F7C" w:rsidRDefault="009F3F7C"/>
    <w:sectPr w:rsidR="009F3F7C" w:rsidSect="00A8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E73EF"/>
    <w:rsid w:val="0012510F"/>
    <w:rsid w:val="002C215E"/>
    <w:rsid w:val="003A23A8"/>
    <w:rsid w:val="005E73EF"/>
    <w:rsid w:val="007B3919"/>
    <w:rsid w:val="0094236E"/>
    <w:rsid w:val="009F3F7C"/>
    <w:rsid w:val="00A91228"/>
    <w:rsid w:val="00FE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user231117</dc:creator>
  <cp:keywords/>
  <dc:description/>
  <cp:lastModifiedBy>user231117</cp:lastModifiedBy>
  <cp:revision>5</cp:revision>
  <dcterms:created xsi:type="dcterms:W3CDTF">2018-05-10T07:22:00Z</dcterms:created>
  <dcterms:modified xsi:type="dcterms:W3CDTF">2018-05-10T10:18:00Z</dcterms:modified>
</cp:coreProperties>
</file>