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07" w:rsidRDefault="00962622">
      <w:pPr>
        <w:pStyle w:val="10"/>
        <w:framePr w:w="9960" w:h="1906" w:hRule="exact" w:wrap="none" w:vAnchor="page" w:hAnchor="page" w:x="1318" w:y="1406"/>
        <w:shd w:val="clear" w:color="auto" w:fill="auto"/>
        <w:ind w:left="7089"/>
      </w:pPr>
      <w:bookmarkStart w:id="0" w:name="bookmark0"/>
      <w:bookmarkStart w:id="1" w:name="_GoBack"/>
      <w:bookmarkEnd w:id="1"/>
      <w:r>
        <w:t>УТВЕРЖДАЮ</w:t>
      </w:r>
      <w:bookmarkEnd w:id="0"/>
    </w:p>
    <w:p w:rsidR="007B7B07" w:rsidRDefault="00962622">
      <w:pPr>
        <w:pStyle w:val="20"/>
        <w:framePr w:w="9960" w:h="1906" w:hRule="exact" w:wrap="none" w:vAnchor="page" w:hAnchor="page" w:x="1318" w:y="1406"/>
        <w:shd w:val="clear" w:color="auto" w:fill="auto"/>
        <w:spacing w:after="0"/>
        <w:ind w:left="7521"/>
      </w:pPr>
      <w:r>
        <w:t>1К0У «</w:t>
      </w:r>
      <w:proofErr w:type="spellStart"/>
      <w:r>
        <w:t>Кумлииская</w:t>
      </w:r>
      <w:proofErr w:type="spellEnd"/>
    </w:p>
    <w:p w:rsidR="007B7B07" w:rsidRDefault="00962622">
      <w:pPr>
        <w:pStyle w:val="20"/>
        <w:framePr w:w="9960" w:h="1906" w:hRule="exact" w:wrap="none" w:vAnchor="page" w:hAnchor="page" w:x="1318" w:y="1406"/>
        <w:shd w:val="clear" w:color="auto" w:fill="auto"/>
        <w:spacing w:after="0"/>
        <w:ind w:left="8577"/>
      </w:pPr>
      <w:proofErr w:type="spellStart"/>
      <w:r>
        <w:t>ихмурзаева</w:t>
      </w:r>
      <w:proofErr w:type="spellEnd"/>
      <w:r>
        <w:br/>
      </w:r>
      <w:proofErr w:type="spellStart"/>
      <w:r>
        <w:t>укасва</w:t>
      </w:r>
      <w:proofErr w:type="spellEnd"/>
      <w:r>
        <w:t xml:space="preserve"> К.Т.</w:t>
      </w:r>
    </w:p>
    <w:p w:rsidR="007B7B07" w:rsidRDefault="00962622">
      <w:pPr>
        <w:pStyle w:val="20"/>
        <w:framePr w:w="9960" w:h="1906" w:hRule="exact" w:wrap="none" w:vAnchor="page" w:hAnchor="page" w:x="1318" w:y="1406"/>
        <w:shd w:val="clear" w:color="auto" w:fill="auto"/>
        <w:spacing w:after="0"/>
        <w:ind w:left="8462"/>
      </w:pPr>
      <w:r>
        <w:t>18.09.2017 г.</w:t>
      </w:r>
    </w:p>
    <w:p w:rsidR="007B7B07" w:rsidRDefault="00962622">
      <w:pPr>
        <w:pStyle w:val="a5"/>
        <w:framePr w:wrap="none" w:vAnchor="page" w:hAnchor="page" w:x="5306" w:y="3921"/>
        <w:shd w:val="clear" w:color="auto" w:fill="auto"/>
        <w:spacing w:line="280" w:lineRule="exact"/>
      </w:pPr>
      <w:r>
        <w:t>ПОЛОЖЕНИЕ</w:t>
      </w:r>
    </w:p>
    <w:p w:rsidR="007B7B07" w:rsidRDefault="00962622">
      <w:pPr>
        <w:pStyle w:val="10"/>
        <w:framePr w:w="9960" w:h="718" w:hRule="exact" w:wrap="none" w:vAnchor="page" w:hAnchor="page" w:x="1318" w:y="4478"/>
        <w:shd w:val="clear" w:color="auto" w:fill="auto"/>
        <w:spacing w:after="27" w:line="280" w:lineRule="exact"/>
        <w:ind w:firstLine="740"/>
        <w:jc w:val="both"/>
      </w:pPr>
      <w:bookmarkStart w:id="2" w:name="bookmark1"/>
      <w:r>
        <w:t>об организации пропускного режима в МКОУ «</w:t>
      </w:r>
      <w:proofErr w:type="spellStart"/>
      <w:r>
        <w:t>Кумлииская</w:t>
      </w:r>
      <w:proofErr w:type="spellEnd"/>
      <w:r>
        <w:t xml:space="preserve"> СОШ</w:t>
      </w:r>
      <w:bookmarkEnd w:id="2"/>
    </w:p>
    <w:p w:rsidR="007B7B07" w:rsidRDefault="00962622">
      <w:pPr>
        <w:pStyle w:val="30"/>
        <w:framePr w:w="9960" w:h="718" w:hRule="exact" w:wrap="none" w:vAnchor="page" w:hAnchor="page" w:x="1318" w:y="4478"/>
        <w:shd w:val="clear" w:color="auto" w:fill="auto"/>
        <w:spacing w:before="0" w:after="0" w:line="280" w:lineRule="exact"/>
      </w:pPr>
      <w:r>
        <w:t xml:space="preserve">им. Д.М. </w:t>
      </w:r>
      <w:proofErr w:type="spellStart"/>
      <w:r>
        <w:t>Шихмурзаева</w:t>
      </w:r>
      <w:proofErr w:type="spellEnd"/>
      <w:r>
        <w:t>»</w:t>
      </w:r>
    </w:p>
    <w:p w:rsidR="007B7B07" w:rsidRDefault="00962622">
      <w:pPr>
        <w:pStyle w:val="10"/>
        <w:framePr w:w="9960" w:h="10219" w:hRule="exact" w:wrap="none" w:vAnchor="page" w:hAnchor="page" w:x="1318" w:y="5592"/>
        <w:numPr>
          <w:ilvl w:val="0"/>
          <w:numId w:val="1"/>
        </w:numPr>
        <w:shd w:val="clear" w:color="auto" w:fill="auto"/>
        <w:tabs>
          <w:tab w:val="left" w:pos="751"/>
        </w:tabs>
        <w:spacing w:after="154" w:line="280" w:lineRule="exact"/>
        <w:ind w:left="420"/>
        <w:jc w:val="both"/>
      </w:pPr>
      <w:bookmarkStart w:id="3" w:name="bookmark2"/>
      <w:r>
        <w:t>Общие положения</w:t>
      </w:r>
      <w:bookmarkEnd w:id="3"/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Настоящим Положением определяется организация и порядок осуществления пропускного режима в Муниципальном казенном общеобразовательном учреждении «</w:t>
      </w:r>
      <w:proofErr w:type="spellStart"/>
      <w:r>
        <w:t>Кумлииская</w:t>
      </w:r>
      <w:proofErr w:type="spellEnd"/>
      <w:r>
        <w:t xml:space="preserve"> СОШ им.Д.М.111ихмурл</w:t>
      </w:r>
      <w:proofErr w:type="gramStart"/>
      <w:r>
        <w:t>.л</w:t>
      </w:r>
      <w:proofErr w:type="gramEnd"/>
      <w:r>
        <w:t>жа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технического персонала учреждения.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Пропускной режим в МКОУ осуществляется: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1440"/>
        <w:jc w:val="left"/>
      </w:pPr>
      <w:r>
        <w:t>в рабочее время дежурными администраторами, с понедельника по субботу в период времени дня (с 8-00 до 1 8-00).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1440"/>
        <w:jc w:val="left"/>
      </w:pPr>
      <w:r>
        <w:t>в ночное время (с 19.00 до 08-00) сторожами, с понедельника по воскресенье.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Ответственным за организацию и обеспечение пропускного режима на территории Муниципального казенного общеобразовательного учреждения «</w:t>
      </w:r>
      <w:proofErr w:type="spellStart"/>
      <w:r>
        <w:t>Кумлииская</w:t>
      </w:r>
      <w:proofErr w:type="spellEnd"/>
      <w:r>
        <w:t xml:space="preserve"> СОШ им. Д.М. </w:t>
      </w:r>
      <w:proofErr w:type="spellStart"/>
      <w:r>
        <w:t>Шихмурзаева</w:t>
      </w:r>
      <w:proofErr w:type="spellEnd"/>
      <w:r>
        <w:t xml:space="preserve">» назначаются приказом - дежурные ад ми ни </w:t>
      </w:r>
      <w:proofErr w:type="spellStart"/>
      <w:r>
        <w:t>страто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 ы, </w:t>
      </w:r>
      <w:proofErr w:type="spellStart"/>
      <w:r>
        <w:t>дежу</w:t>
      </w:r>
      <w:proofErr w:type="spellEnd"/>
      <w:r>
        <w:t xml:space="preserve"> </w:t>
      </w:r>
      <w:proofErr w:type="spellStart"/>
      <w:r>
        <w:t>рн</w:t>
      </w:r>
      <w:proofErr w:type="spellEnd"/>
      <w:r>
        <w:t xml:space="preserve"> ы е у </w:t>
      </w:r>
      <w:r>
        <w:rPr>
          <w:rStyle w:val="21"/>
        </w:rPr>
        <w:t xml:space="preserve">ч </w:t>
      </w:r>
      <w:proofErr w:type="spellStart"/>
      <w:r>
        <w:t>ител</w:t>
      </w:r>
      <w:proofErr w:type="spellEnd"/>
      <w:r>
        <w:t xml:space="preserve"> я.</w:t>
      </w:r>
    </w:p>
    <w:p w:rsidR="007B7B07" w:rsidRDefault="00962622">
      <w:pPr>
        <w:pStyle w:val="10"/>
        <w:framePr w:w="9960" w:h="10219" w:hRule="exact" w:wrap="none" w:vAnchor="page" w:hAnchor="page" w:x="1318" w:y="5592"/>
        <w:numPr>
          <w:ilvl w:val="0"/>
          <w:numId w:val="1"/>
        </w:numPr>
        <w:shd w:val="clear" w:color="auto" w:fill="auto"/>
        <w:tabs>
          <w:tab w:val="left" w:pos="751"/>
        </w:tabs>
        <w:ind w:left="420"/>
        <w:jc w:val="both"/>
      </w:pPr>
      <w:bookmarkStart w:id="4" w:name="bookmark3"/>
      <w:r>
        <w:t>Организация пропускного режима</w:t>
      </w:r>
      <w:bookmarkEnd w:id="4"/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Прием школьников, работников МКОУ и посетителей: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 xml:space="preserve">Вход учащихся в МКОУ для организации учебно-воспитательной деятельности осуществляется без предъявления документов и записи в журнале регистрации посетителей с 7 ч. 30 мин. по 8 </w:t>
      </w:r>
      <w:proofErr w:type="spellStart"/>
      <w:r>
        <w:t>ч</w:t>
      </w:r>
      <w:proofErr w:type="gramStart"/>
      <w:r>
        <w:t>.О</w:t>
      </w:r>
      <w:proofErr w:type="gramEnd"/>
      <w:r>
        <w:t>О</w:t>
      </w:r>
      <w:proofErr w:type="spellEnd"/>
      <w:r>
        <w:t xml:space="preserve"> мин.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 xml:space="preserve">Педагогические работники и технический персонал МКОУ </w:t>
      </w:r>
      <w:proofErr w:type="spellStart"/>
      <w:r>
        <w:t>пропускаю</w:t>
      </w:r>
      <w:proofErr w:type="gramStart"/>
      <w:r>
        <w:t>:с</w:t>
      </w:r>
      <w:proofErr w:type="gramEnd"/>
      <w:r>
        <w:t>я</w:t>
      </w:r>
      <w:proofErr w:type="spellEnd"/>
      <w:r>
        <w:t xml:space="preserve"> на территорию МКОУ в рабочие дни (понедельник-суббота) без предъявления документа.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 xml:space="preserve">Посетители (посторонние лица) пропускаются в МКОУ на основании паспорта или иного документа, удостоверяющего личность с </w:t>
      </w:r>
      <w:proofErr w:type="gramStart"/>
      <w:r>
        <w:t>обязательной</w:t>
      </w:r>
      <w:proofErr w:type="gramEnd"/>
    </w:p>
    <w:p w:rsidR="007B7B07" w:rsidRDefault="00CC7F74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4566920</wp:posOffset>
            </wp:positionH>
            <wp:positionV relativeFrom="page">
              <wp:posOffset>1208405</wp:posOffset>
            </wp:positionV>
            <wp:extent cx="1633855" cy="1554480"/>
            <wp:effectExtent l="0" t="0" r="4445" b="7620"/>
            <wp:wrapNone/>
            <wp:docPr id="2" name="Рисунок 2" descr="C:\Users\DD7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7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7B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039" w:rsidRDefault="002F4039">
      <w:r>
        <w:separator/>
      </w:r>
    </w:p>
  </w:endnote>
  <w:endnote w:type="continuationSeparator" w:id="0">
    <w:p w:rsidR="002F4039" w:rsidRDefault="002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039" w:rsidRDefault="002F4039"/>
  </w:footnote>
  <w:footnote w:type="continuationSeparator" w:id="0">
    <w:p w:rsidR="002F4039" w:rsidRDefault="002F40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43588"/>
    <w:multiLevelType w:val="multilevel"/>
    <w:tmpl w:val="D5804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07"/>
    <w:rsid w:val="002F4039"/>
    <w:rsid w:val="007B7B07"/>
    <w:rsid w:val="00962622"/>
    <w:rsid w:val="00CC7F74"/>
    <w:rsid w:val="00D2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УТВЕРЖДАЮ</vt:lpstr>
      <vt:lpstr>об организации пропускного режима в МКОУ «Кумлииская СОШ</vt:lpstr>
      <vt:lpstr>Общие положения</vt:lpstr>
      <vt:lpstr>Организация пропускного режима</vt:lpstr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2</cp:revision>
  <dcterms:created xsi:type="dcterms:W3CDTF">2018-10-08T14:09:00Z</dcterms:created>
  <dcterms:modified xsi:type="dcterms:W3CDTF">2018-10-08T14:09:00Z</dcterms:modified>
</cp:coreProperties>
</file>